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DDE" w14:textId="1B906616" w:rsidR="00151EBB" w:rsidRDefault="00134A1E">
      <w:hyperlink r:id="rId4" w:history="1">
        <w:r w:rsidRPr="000C5B25">
          <w:rPr>
            <w:rStyle w:val="Lienhypertexte"/>
          </w:rPr>
          <w:t>https://megawidget.habiteo.com/programme?id=7rvIrHxnKoyqddTu6qQp8D&amp;key=Ajhm4VjdO39C2mnc8Y0nl</w:t>
        </w:r>
      </w:hyperlink>
    </w:p>
    <w:p w14:paraId="41CCFCDF" w14:textId="77777777" w:rsidR="00134A1E" w:rsidRDefault="00134A1E"/>
    <w:sectPr w:rsidR="00134A1E" w:rsidSect="007021BD">
      <w:pgSz w:w="11900" w:h="16840" w:code="9"/>
      <w:pgMar w:top="1702" w:right="1094" w:bottom="5670" w:left="527" w:header="0" w:footer="6" w:gutter="0"/>
      <w:cols w:space="150" w:equalWidth="0">
        <w:col w:w="9406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76"/>
    <w:rsid w:val="00134A1E"/>
    <w:rsid w:val="00151EBB"/>
    <w:rsid w:val="002F3987"/>
    <w:rsid w:val="004416CD"/>
    <w:rsid w:val="005D5276"/>
    <w:rsid w:val="0068407C"/>
    <w:rsid w:val="007021BD"/>
    <w:rsid w:val="008F5ABD"/>
    <w:rsid w:val="00A120AF"/>
    <w:rsid w:val="00C610BE"/>
    <w:rsid w:val="00D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3B33"/>
  <w15:chartTrackingRefBased/>
  <w15:docId w15:val="{09859BF6-F0D8-4246-9307-EEEC265F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RE" w:eastAsia="fr-R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5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5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5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5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5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5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5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5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5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5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5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5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52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52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52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52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52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52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5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5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5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5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52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52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52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5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52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527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34A1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gawidget.habiteo.com/programme?id=7rvIrHxnKoyqddTu6qQp8D&amp;key=Ajhm4VjdO39C2mnc8Y0n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 IMMO</dc:creator>
  <cp:keywords/>
  <dc:description/>
  <cp:lastModifiedBy>AGL IMMO</cp:lastModifiedBy>
  <cp:revision>2</cp:revision>
  <dcterms:created xsi:type="dcterms:W3CDTF">2024-03-05T11:20:00Z</dcterms:created>
  <dcterms:modified xsi:type="dcterms:W3CDTF">2024-03-05T11:21:00Z</dcterms:modified>
</cp:coreProperties>
</file>